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1605"/>
        <w:tblW w:w="5000" w:type="pct"/>
        <w:tblLook w:val="04A0" w:firstRow="1" w:lastRow="0" w:firstColumn="1" w:lastColumn="0" w:noHBand="0" w:noVBand="1"/>
      </w:tblPr>
      <w:tblGrid>
        <w:gridCol w:w="1348"/>
        <w:gridCol w:w="954"/>
        <w:gridCol w:w="952"/>
        <w:gridCol w:w="796"/>
        <w:gridCol w:w="989"/>
        <w:gridCol w:w="1053"/>
        <w:gridCol w:w="830"/>
        <w:gridCol w:w="830"/>
        <w:gridCol w:w="830"/>
        <w:gridCol w:w="763"/>
      </w:tblGrid>
      <w:tr w:rsidR="00E81049" w:rsidRPr="00E81049" w:rsidTr="00E81049">
        <w:tc>
          <w:tcPr>
            <w:tcW w:w="609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0"/>
                <w:szCs w:val="28"/>
              </w:rPr>
            </w:pPr>
            <w:r w:rsidRPr="00E81049">
              <w:rPr>
                <w:rFonts w:ascii="Times New Roman" w:eastAsia="Calibri" w:hAnsi="Times New Roman" w:cs="Times New Roman"/>
                <w:sz w:val="20"/>
                <w:szCs w:val="28"/>
              </w:rPr>
              <w:t>ОО</w:t>
            </w:r>
          </w:p>
        </w:tc>
        <w:tc>
          <w:tcPr>
            <w:tcW w:w="541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0"/>
                <w:szCs w:val="28"/>
              </w:rPr>
            </w:pPr>
            <w:r w:rsidRPr="00E81049">
              <w:rPr>
                <w:rFonts w:ascii="Times New Roman" w:eastAsia="Calibri" w:hAnsi="Times New Roman" w:cs="Times New Roman"/>
                <w:sz w:val="20"/>
                <w:szCs w:val="28"/>
                <w:lang w:eastAsia="ru-RU"/>
              </w:rPr>
              <w:t>Количество реализованных добровольческих инициатив (акций, мероприятий)</w:t>
            </w:r>
          </w:p>
        </w:tc>
        <w:tc>
          <w:tcPr>
            <w:tcW w:w="608" w:type="pct"/>
          </w:tcPr>
          <w:p w:rsidR="00E81049" w:rsidRPr="00E81049" w:rsidRDefault="00E81049" w:rsidP="00E81049">
            <w:pPr>
              <w:jc w:val="both"/>
              <w:rPr>
                <w:rFonts w:ascii="Times New Roman" w:eastAsia="Calibri" w:hAnsi="Times New Roman" w:cs="Times New Roman"/>
                <w:sz w:val="20"/>
                <w:szCs w:val="28"/>
                <w:lang w:eastAsia="ru-RU"/>
              </w:rPr>
            </w:pPr>
            <w:r w:rsidRPr="00E81049">
              <w:rPr>
                <w:rFonts w:ascii="Times New Roman" w:eastAsia="Calibri" w:hAnsi="Times New Roman" w:cs="Times New Roman"/>
                <w:sz w:val="20"/>
                <w:szCs w:val="28"/>
                <w:lang w:eastAsia="ru-RU"/>
              </w:rPr>
              <w:t>Количество добровольцев, задействованных в мероприятиях</w:t>
            </w:r>
          </w:p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0"/>
                <w:szCs w:val="28"/>
              </w:rPr>
            </w:pPr>
          </w:p>
        </w:tc>
        <w:tc>
          <w:tcPr>
            <w:tcW w:w="405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0"/>
                <w:szCs w:val="28"/>
              </w:rPr>
            </w:pPr>
            <w:r w:rsidRPr="00E81049">
              <w:rPr>
                <w:rFonts w:ascii="Times New Roman" w:eastAsia="Calibri" w:hAnsi="Times New Roman" w:cs="Times New Roman"/>
                <w:sz w:val="20"/>
                <w:szCs w:val="28"/>
              </w:rPr>
              <w:t>Количество организаций, предприятий, принявших участие в акции</w:t>
            </w:r>
          </w:p>
        </w:tc>
        <w:tc>
          <w:tcPr>
            <w:tcW w:w="473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0"/>
                <w:szCs w:val="28"/>
              </w:rPr>
            </w:pPr>
            <w:r w:rsidRPr="00E81049">
              <w:rPr>
                <w:rFonts w:ascii="Times New Roman" w:eastAsia="Calibri" w:hAnsi="Times New Roman" w:cs="Times New Roman"/>
                <w:sz w:val="20"/>
                <w:szCs w:val="28"/>
              </w:rPr>
              <w:t xml:space="preserve">Общее </w:t>
            </w:r>
            <w:proofErr w:type="gramStart"/>
            <w:r w:rsidRPr="00E81049">
              <w:rPr>
                <w:rFonts w:ascii="Times New Roman" w:eastAsia="Calibri" w:hAnsi="Times New Roman" w:cs="Times New Roman"/>
                <w:sz w:val="20"/>
                <w:szCs w:val="28"/>
              </w:rPr>
              <w:t xml:space="preserve">количество  </w:t>
            </w:r>
            <w:proofErr w:type="spellStart"/>
            <w:r w:rsidRPr="00E81049">
              <w:rPr>
                <w:rFonts w:ascii="Times New Roman" w:eastAsia="Calibri" w:hAnsi="Times New Roman" w:cs="Times New Roman"/>
                <w:sz w:val="20"/>
                <w:szCs w:val="28"/>
              </w:rPr>
              <w:t>благополучателей</w:t>
            </w:r>
            <w:proofErr w:type="spellEnd"/>
            <w:proofErr w:type="gramEnd"/>
          </w:p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0"/>
                <w:szCs w:val="28"/>
              </w:rPr>
            </w:pPr>
          </w:p>
        </w:tc>
        <w:tc>
          <w:tcPr>
            <w:tcW w:w="541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0"/>
                <w:szCs w:val="28"/>
              </w:rPr>
            </w:pPr>
            <w:r w:rsidRPr="00E81049">
              <w:rPr>
                <w:rFonts w:ascii="Times New Roman" w:eastAsia="Calibri" w:hAnsi="Times New Roman" w:cs="Times New Roman"/>
                <w:sz w:val="20"/>
                <w:szCs w:val="28"/>
              </w:rPr>
              <w:t xml:space="preserve">Общий объем благотворительных средств, направленных </w:t>
            </w:r>
            <w:proofErr w:type="spellStart"/>
            <w:r w:rsidRPr="00E81049">
              <w:rPr>
                <w:rFonts w:ascii="Times New Roman" w:eastAsia="Calibri" w:hAnsi="Times New Roman" w:cs="Times New Roman"/>
                <w:sz w:val="20"/>
                <w:szCs w:val="28"/>
              </w:rPr>
              <w:t>благополучателям</w:t>
            </w:r>
            <w:proofErr w:type="spellEnd"/>
            <w:r w:rsidRPr="00E81049">
              <w:rPr>
                <w:rFonts w:ascii="Times New Roman" w:eastAsia="Calibri" w:hAnsi="Times New Roman" w:cs="Times New Roman"/>
                <w:sz w:val="20"/>
                <w:szCs w:val="28"/>
              </w:rPr>
              <w:t xml:space="preserve"> </w:t>
            </w:r>
            <w:r w:rsidRPr="00E81049">
              <w:rPr>
                <w:rFonts w:ascii="Times New Roman" w:eastAsia="Calibri" w:hAnsi="Times New Roman" w:cs="Times New Roman"/>
                <w:b/>
                <w:sz w:val="20"/>
                <w:szCs w:val="28"/>
              </w:rPr>
              <w:t>(руб.)</w:t>
            </w:r>
          </w:p>
        </w:tc>
        <w:tc>
          <w:tcPr>
            <w:tcW w:w="541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0"/>
                <w:szCs w:val="28"/>
              </w:rPr>
            </w:pPr>
            <w:r w:rsidRPr="00E81049">
              <w:rPr>
                <w:rFonts w:ascii="Times New Roman" w:eastAsia="Calibri" w:hAnsi="Times New Roman" w:cs="Times New Roman"/>
                <w:sz w:val="20"/>
                <w:szCs w:val="28"/>
              </w:rPr>
              <w:t xml:space="preserve">Объем средств, направленных на оказание помощи детям – сиротам </w:t>
            </w:r>
            <w:r w:rsidRPr="00E81049">
              <w:rPr>
                <w:rFonts w:ascii="Times New Roman" w:eastAsia="Calibri" w:hAnsi="Times New Roman" w:cs="Times New Roman"/>
                <w:b/>
                <w:sz w:val="20"/>
                <w:szCs w:val="28"/>
              </w:rPr>
              <w:t>(руб.)</w:t>
            </w:r>
          </w:p>
        </w:tc>
        <w:tc>
          <w:tcPr>
            <w:tcW w:w="608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0"/>
                <w:szCs w:val="28"/>
              </w:rPr>
            </w:pPr>
            <w:r w:rsidRPr="00E81049">
              <w:rPr>
                <w:rFonts w:ascii="Times New Roman" w:eastAsia="Calibri" w:hAnsi="Times New Roman" w:cs="Times New Roman"/>
                <w:sz w:val="20"/>
                <w:szCs w:val="28"/>
              </w:rPr>
              <w:t xml:space="preserve">Объем средств, направленных на оказание помощи многодетным семьям </w:t>
            </w:r>
            <w:r w:rsidRPr="00E81049">
              <w:rPr>
                <w:rFonts w:ascii="Times New Roman" w:eastAsia="Calibri" w:hAnsi="Times New Roman" w:cs="Times New Roman"/>
                <w:b/>
                <w:sz w:val="20"/>
                <w:szCs w:val="28"/>
              </w:rPr>
              <w:t>(руб.)</w:t>
            </w:r>
          </w:p>
        </w:tc>
        <w:tc>
          <w:tcPr>
            <w:tcW w:w="337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0"/>
                <w:szCs w:val="28"/>
              </w:rPr>
            </w:pPr>
            <w:r w:rsidRPr="00E81049">
              <w:rPr>
                <w:rFonts w:ascii="Times New Roman" w:eastAsia="Calibri" w:hAnsi="Times New Roman" w:cs="Times New Roman"/>
                <w:sz w:val="20"/>
                <w:szCs w:val="28"/>
              </w:rPr>
              <w:t xml:space="preserve">Объем средств, направленных на оказание помощи детям инвалидам </w:t>
            </w:r>
            <w:r w:rsidRPr="00E81049">
              <w:rPr>
                <w:rFonts w:ascii="Times New Roman" w:eastAsia="Calibri" w:hAnsi="Times New Roman" w:cs="Times New Roman"/>
                <w:b/>
                <w:sz w:val="20"/>
                <w:szCs w:val="28"/>
              </w:rPr>
              <w:t>(руб.)</w:t>
            </w:r>
          </w:p>
        </w:tc>
        <w:tc>
          <w:tcPr>
            <w:tcW w:w="338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0"/>
                <w:szCs w:val="28"/>
              </w:rPr>
            </w:pPr>
            <w:proofErr w:type="gramStart"/>
            <w:r w:rsidRPr="00E81049">
              <w:rPr>
                <w:rFonts w:ascii="Times New Roman" w:eastAsia="Calibri" w:hAnsi="Times New Roman" w:cs="Times New Roman"/>
                <w:sz w:val="20"/>
                <w:szCs w:val="28"/>
              </w:rPr>
              <w:t>Количество  социальных</w:t>
            </w:r>
            <w:proofErr w:type="gramEnd"/>
            <w:r w:rsidRPr="00E81049">
              <w:rPr>
                <w:rFonts w:ascii="Times New Roman" w:eastAsia="Calibri" w:hAnsi="Times New Roman" w:cs="Times New Roman"/>
                <w:sz w:val="20"/>
                <w:szCs w:val="28"/>
              </w:rPr>
              <w:t xml:space="preserve"> учреждений, получивших поддержку</w:t>
            </w:r>
          </w:p>
        </w:tc>
      </w:tr>
      <w:tr w:rsidR="00E81049" w:rsidRPr="00E81049" w:rsidTr="00E81049">
        <w:tc>
          <w:tcPr>
            <w:tcW w:w="609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Верхненалимская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ООШ»</w:t>
            </w:r>
          </w:p>
        </w:tc>
        <w:tc>
          <w:tcPr>
            <w:tcW w:w="541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8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05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3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1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1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8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7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8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</w:p>
        </w:tc>
      </w:tr>
      <w:tr w:rsidR="00E81049" w:rsidRPr="00E81049" w:rsidTr="00E81049">
        <w:tc>
          <w:tcPr>
            <w:tcW w:w="609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1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8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5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1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8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8" w:type="pct"/>
          </w:tcPr>
          <w:p w:rsidR="00E81049" w:rsidRPr="00E81049" w:rsidRDefault="00E81049" w:rsidP="00E81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82153" w:rsidRPr="00E81049" w:rsidRDefault="00E81049">
      <w:pPr>
        <w:rPr>
          <w:rFonts w:ascii="Times New Roman" w:hAnsi="Times New Roman" w:cs="Times New Roman"/>
          <w:b/>
          <w:sz w:val="28"/>
          <w:szCs w:val="28"/>
        </w:rPr>
      </w:pPr>
      <w:r w:rsidRPr="00E81049">
        <w:rPr>
          <w:rFonts w:ascii="Times New Roman" w:hAnsi="Times New Roman" w:cs="Times New Roman"/>
          <w:b/>
          <w:sz w:val="28"/>
          <w:szCs w:val="28"/>
        </w:rPr>
        <w:t>Неделя добра по МБОУ «</w:t>
      </w:r>
      <w:proofErr w:type="spellStart"/>
      <w:r w:rsidRPr="00E81049">
        <w:rPr>
          <w:rFonts w:ascii="Times New Roman" w:hAnsi="Times New Roman" w:cs="Times New Roman"/>
          <w:b/>
          <w:sz w:val="28"/>
          <w:szCs w:val="28"/>
        </w:rPr>
        <w:t>Верхненалимская</w:t>
      </w:r>
      <w:proofErr w:type="spellEnd"/>
      <w:r w:rsidRPr="00E81049">
        <w:rPr>
          <w:rFonts w:ascii="Times New Roman" w:hAnsi="Times New Roman" w:cs="Times New Roman"/>
          <w:b/>
          <w:sz w:val="28"/>
          <w:szCs w:val="28"/>
        </w:rPr>
        <w:t xml:space="preserve"> ООШ»</w:t>
      </w:r>
    </w:p>
    <w:sectPr w:rsidR="00682153" w:rsidRPr="00E81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049"/>
    <w:rsid w:val="00682153"/>
    <w:rsid w:val="00E8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79811-F4C2-4CD6-9432-281679E8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577</Characters>
  <Application>Microsoft Office Word</Application>
  <DocSecurity>0</DocSecurity>
  <Lines>4</Lines>
  <Paragraphs>1</Paragraphs>
  <ScaleCrop>false</ScaleCrop>
  <Company>SPecialiST RePack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Гузалия</dc:creator>
  <cp:keywords/>
  <dc:description/>
  <cp:lastModifiedBy>Гузалия</cp:lastModifiedBy>
  <cp:revision>1</cp:revision>
  <dcterms:created xsi:type="dcterms:W3CDTF">2018-03-23T05:55:00Z</dcterms:created>
  <dcterms:modified xsi:type="dcterms:W3CDTF">2018-03-23T06:21:00Z</dcterms:modified>
</cp:coreProperties>
</file>